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5B" w:rsidRPr="00597712" w:rsidRDefault="0037485B" w:rsidP="0037485B">
      <w:pPr>
        <w:spacing w:after="0" w:line="240" w:lineRule="auto"/>
        <w:jc w:val="center"/>
        <w:rPr>
          <w:rFonts w:ascii="Times New Roman" w:hAnsi="Times New Roman" w:cs="Times New Roman"/>
          <w:b/>
          <w:szCs w:val="28"/>
        </w:rPr>
      </w:pPr>
      <w:r w:rsidRPr="00597712">
        <w:rPr>
          <w:rFonts w:ascii="Times New Roman" w:hAnsi="Times New Roman" w:cs="Times New Roman"/>
          <w:b/>
          <w:szCs w:val="28"/>
        </w:rPr>
        <w:t>Муниципальное казенное дошкольное образовательное учреждение «Детский сад №7 «</w:t>
      </w:r>
      <w:proofErr w:type="spellStart"/>
      <w:r w:rsidRPr="00597712">
        <w:rPr>
          <w:rFonts w:ascii="Times New Roman" w:hAnsi="Times New Roman" w:cs="Times New Roman"/>
          <w:b/>
          <w:szCs w:val="28"/>
        </w:rPr>
        <w:t>Дюймовочка</w:t>
      </w:r>
      <w:proofErr w:type="spellEnd"/>
      <w:r w:rsidRPr="00597712">
        <w:rPr>
          <w:rFonts w:ascii="Times New Roman" w:hAnsi="Times New Roman" w:cs="Times New Roman"/>
          <w:b/>
          <w:szCs w:val="28"/>
        </w:rPr>
        <w:t>» городского округа «город Кизляр»</w:t>
      </w:r>
    </w:p>
    <w:p w:rsidR="0037485B" w:rsidRPr="00597712" w:rsidRDefault="0037485B" w:rsidP="0037485B">
      <w:pPr>
        <w:spacing w:after="0" w:line="240" w:lineRule="auto"/>
        <w:ind w:left="5580"/>
        <w:jc w:val="both"/>
        <w:rPr>
          <w:rFonts w:ascii="Times New Roman" w:hAnsi="Times New Roman" w:cs="Times New Roman"/>
          <w:sz w:val="28"/>
          <w:szCs w:val="28"/>
        </w:rPr>
      </w:pPr>
    </w:p>
    <w:p w:rsidR="0037485B" w:rsidRPr="00597712" w:rsidRDefault="0037485B" w:rsidP="0037485B">
      <w:pPr>
        <w:spacing w:after="0" w:line="240" w:lineRule="auto"/>
        <w:ind w:left="5580"/>
        <w:jc w:val="both"/>
        <w:rPr>
          <w:rFonts w:ascii="Times New Roman" w:hAnsi="Times New Roman" w:cs="Times New Roman"/>
          <w:sz w:val="28"/>
          <w:szCs w:val="28"/>
        </w:rPr>
      </w:pPr>
    </w:p>
    <w:p w:rsidR="0037485B" w:rsidRPr="00597712" w:rsidRDefault="0037485B" w:rsidP="0037485B">
      <w:pPr>
        <w:spacing w:after="0" w:line="240" w:lineRule="auto"/>
        <w:ind w:left="5580"/>
        <w:jc w:val="both"/>
        <w:rPr>
          <w:rFonts w:ascii="Times New Roman" w:hAnsi="Times New Roman" w:cs="Times New Roman"/>
          <w:sz w:val="28"/>
          <w:szCs w:val="28"/>
        </w:rPr>
      </w:pPr>
    </w:p>
    <w:p w:rsidR="0037485B" w:rsidRPr="00597712" w:rsidRDefault="0037485B" w:rsidP="0037485B">
      <w:pPr>
        <w:spacing w:after="0" w:line="240" w:lineRule="auto"/>
        <w:jc w:val="both"/>
        <w:rPr>
          <w:rFonts w:ascii="Times New Roman" w:hAnsi="Times New Roman" w:cs="Times New Roman"/>
          <w:b/>
          <w:szCs w:val="28"/>
        </w:rPr>
      </w:pPr>
      <w:r>
        <w:rPr>
          <w:rFonts w:ascii="Times New Roman" w:hAnsi="Times New Roman" w:cs="Times New Roman"/>
          <w:b/>
          <w:szCs w:val="28"/>
        </w:rPr>
        <w:t xml:space="preserve">Принято      </w:t>
      </w:r>
      <w:r w:rsidRPr="00597712">
        <w:rPr>
          <w:rFonts w:ascii="Times New Roman" w:hAnsi="Times New Roman" w:cs="Times New Roman"/>
          <w:b/>
          <w:szCs w:val="28"/>
        </w:rPr>
        <w:t xml:space="preserve">                                                                      Утверждено</w:t>
      </w:r>
    </w:p>
    <w:p w:rsidR="0037485B" w:rsidRPr="00597712" w:rsidRDefault="0037485B" w:rsidP="0037485B">
      <w:pPr>
        <w:spacing w:after="0" w:line="240" w:lineRule="auto"/>
        <w:jc w:val="both"/>
        <w:rPr>
          <w:rFonts w:ascii="Times New Roman" w:hAnsi="Times New Roman" w:cs="Times New Roman"/>
          <w:b/>
          <w:szCs w:val="28"/>
        </w:rPr>
      </w:pPr>
      <w:r w:rsidRPr="00597712">
        <w:rPr>
          <w:rFonts w:ascii="Times New Roman" w:hAnsi="Times New Roman" w:cs="Times New Roman"/>
          <w:b/>
          <w:szCs w:val="28"/>
        </w:rPr>
        <w:t xml:space="preserve">Общим собранием работников                          </w:t>
      </w:r>
      <w:r>
        <w:rPr>
          <w:rFonts w:ascii="Times New Roman" w:hAnsi="Times New Roman" w:cs="Times New Roman"/>
          <w:b/>
          <w:szCs w:val="28"/>
        </w:rPr>
        <w:t xml:space="preserve">            </w:t>
      </w:r>
      <w:r w:rsidRPr="00597712">
        <w:rPr>
          <w:rFonts w:ascii="Times New Roman" w:hAnsi="Times New Roman" w:cs="Times New Roman"/>
          <w:b/>
          <w:szCs w:val="28"/>
        </w:rPr>
        <w:t xml:space="preserve">Заведующий МКДОУ </w:t>
      </w:r>
      <w:proofErr w:type="spellStart"/>
      <w:r w:rsidRPr="00597712">
        <w:rPr>
          <w:rFonts w:ascii="Times New Roman" w:hAnsi="Times New Roman" w:cs="Times New Roman"/>
          <w:b/>
          <w:szCs w:val="28"/>
        </w:rPr>
        <w:t>д</w:t>
      </w:r>
      <w:proofErr w:type="spellEnd"/>
      <w:r w:rsidRPr="00597712">
        <w:rPr>
          <w:rFonts w:ascii="Times New Roman" w:hAnsi="Times New Roman" w:cs="Times New Roman"/>
          <w:b/>
          <w:szCs w:val="28"/>
        </w:rPr>
        <w:t>/с №7</w:t>
      </w:r>
    </w:p>
    <w:p w:rsidR="0037485B" w:rsidRPr="00597712" w:rsidRDefault="0037485B" w:rsidP="0037485B">
      <w:pPr>
        <w:spacing w:after="0" w:line="240" w:lineRule="auto"/>
        <w:jc w:val="both"/>
        <w:rPr>
          <w:rFonts w:ascii="Times New Roman" w:hAnsi="Times New Roman" w:cs="Times New Roman"/>
          <w:b/>
          <w:szCs w:val="28"/>
        </w:rPr>
      </w:pPr>
      <w:r>
        <w:rPr>
          <w:rFonts w:ascii="Times New Roman" w:hAnsi="Times New Roman" w:cs="Times New Roman"/>
          <w:b/>
          <w:szCs w:val="28"/>
        </w:rPr>
        <w:t xml:space="preserve">                                            </w:t>
      </w:r>
      <w:r w:rsidRPr="00597712">
        <w:rPr>
          <w:rFonts w:ascii="Times New Roman" w:hAnsi="Times New Roman" w:cs="Times New Roman"/>
          <w:b/>
          <w:szCs w:val="28"/>
        </w:rPr>
        <w:t xml:space="preserve">                                                «</w:t>
      </w:r>
      <w:proofErr w:type="spellStart"/>
      <w:r w:rsidRPr="00597712">
        <w:rPr>
          <w:rFonts w:ascii="Times New Roman" w:hAnsi="Times New Roman" w:cs="Times New Roman"/>
          <w:b/>
          <w:szCs w:val="28"/>
        </w:rPr>
        <w:t>Дюймо</w:t>
      </w:r>
      <w:r>
        <w:rPr>
          <w:rFonts w:ascii="Times New Roman" w:hAnsi="Times New Roman" w:cs="Times New Roman"/>
          <w:b/>
          <w:szCs w:val="28"/>
        </w:rPr>
        <w:t>в</w:t>
      </w:r>
      <w:r w:rsidRPr="00597712">
        <w:rPr>
          <w:rFonts w:ascii="Times New Roman" w:hAnsi="Times New Roman" w:cs="Times New Roman"/>
          <w:b/>
          <w:szCs w:val="28"/>
        </w:rPr>
        <w:t>очка</w:t>
      </w:r>
      <w:proofErr w:type="spellEnd"/>
      <w:r w:rsidRPr="00597712">
        <w:rPr>
          <w:rFonts w:ascii="Times New Roman" w:hAnsi="Times New Roman" w:cs="Times New Roman"/>
          <w:b/>
          <w:szCs w:val="28"/>
        </w:rPr>
        <w:t>»</w:t>
      </w:r>
    </w:p>
    <w:p w:rsidR="0037485B" w:rsidRPr="00597712" w:rsidRDefault="0037485B" w:rsidP="0037485B">
      <w:pPr>
        <w:spacing w:after="0" w:line="240" w:lineRule="auto"/>
        <w:jc w:val="both"/>
        <w:rPr>
          <w:rFonts w:ascii="Times New Roman" w:hAnsi="Times New Roman" w:cs="Times New Roman"/>
          <w:b/>
          <w:szCs w:val="28"/>
        </w:rPr>
      </w:pPr>
      <w:r w:rsidRPr="00597712">
        <w:rPr>
          <w:rFonts w:ascii="Times New Roman" w:hAnsi="Times New Roman" w:cs="Times New Roman"/>
          <w:b/>
          <w:szCs w:val="28"/>
        </w:rPr>
        <w:t>Протокол №__  от «___» ___ 2022 г.                              _______ В. Ю. Погорелова</w:t>
      </w:r>
    </w:p>
    <w:p w:rsidR="0037485B" w:rsidRPr="00597712" w:rsidRDefault="0037485B" w:rsidP="0037485B">
      <w:pPr>
        <w:spacing w:after="0" w:line="240" w:lineRule="auto"/>
        <w:ind w:left="5580"/>
        <w:jc w:val="both"/>
        <w:rPr>
          <w:rFonts w:ascii="Times New Roman" w:hAnsi="Times New Roman" w:cs="Times New Roman"/>
          <w:b/>
          <w:szCs w:val="28"/>
        </w:rPr>
      </w:pPr>
      <w:r w:rsidRPr="00597712">
        <w:rPr>
          <w:rFonts w:ascii="Times New Roman" w:hAnsi="Times New Roman" w:cs="Times New Roman"/>
          <w:b/>
          <w:szCs w:val="28"/>
        </w:rPr>
        <w:t>Приказ от «__»____ 2022 г. №__</w:t>
      </w:r>
    </w:p>
    <w:p w:rsidR="0037485B" w:rsidRPr="00597712" w:rsidRDefault="0037485B" w:rsidP="0037485B">
      <w:pPr>
        <w:spacing w:after="0" w:line="240" w:lineRule="auto"/>
        <w:ind w:firstLine="720"/>
        <w:jc w:val="both"/>
        <w:rPr>
          <w:rFonts w:ascii="Times New Roman" w:hAnsi="Times New Roman" w:cs="Times New Roman"/>
          <w:b/>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jc w:val="center"/>
        <w:rPr>
          <w:rFonts w:ascii="Times New Roman" w:hAnsi="Times New Roman" w:cs="Times New Roman"/>
          <w:b/>
          <w:sz w:val="28"/>
          <w:szCs w:val="28"/>
        </w:rPr>
      </w:pPr>
      <w:r w:rsidRPr="00597712">
        <w:rPr>
          <w:rFonts w:ascii="Times New Roman" w:hAnsi="Times New Roman" w:cs="Times New Roman"/>
          <w:b/>
          <w:sz w:val="28"/>
          <w:szCs w:val="28"/>
        </w:rPr>
        <w:t>ПОЛОЖЕНИЕ</w:t>
      </w:r>
    </w:p>
    <w:p w:rsidR="0037485B" w:rsidRPr="00597712" w:rsidRDefault="0037485B" w:rsidP="003748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СОВЕТЕ ПО ПИТАНИЮ</w:t>
      </w:r>
    </w:p>
    <w:p w:rsidR="0037485B" w:rsidRPr="00597712" w:rsidRDefault="0037485B" w:rsidP="0037485B">
      <w:pPr>
        <w:spacing w:after="0" w:line="240" w:lineRule="auto"/>
        <w:jc w:val="both"/>
        <w:rPr>
          <w:rFonts w:ascii="Times New Roman" w:hAnsi="Times New Roman" w:cs="Times New Roman"/>
          <w:sz w:val="28"/>
          <w:szCs w:val="28"/>
        </w:rPr>
      </w:pPr>
      <w:r w:rsidRPr="00597712">
        <w:rPr>
          <w:rFonts w:ascii="Times New Roman" w:hAnsi="Times New Roman" w:cs="Times New Roman"/>
          <w:sz w:val="28"/>
          <w:szCs w:val="28"/>
        </w:rPr>
        <w:t>Муниципально</w:t>
      </w:r>
      <w:r>
        <w:rPr>
          <w:rFonts w:ascii="Times New Roman" w:hAnsi="Times New Roman" w:cs="Times New Roman"/>
          <w:sz w:val="28"/>
          <w:szCs w:val="28"/>
        </w:rPr>
        <w:t>го</w:t>
      </w:r>
      <w:r w:rsidRPr="00597712">
        <w:rPr>
          <w:rFonts w:ascii="Times New Roman" w:hAnsi="Times New Roman" w:cs="Times New Roman"/>
          <w:sz w:val="28"/>
          <w:szCs w:val="28"/>
        </w:rPr>
        <w:t xml:space="preserve"> казенно</w:t>
      </w:r>
      <w:r>
        <w:rPr>
          <w:rFonts w:ascii="Times New Roman" w:hAnsi="Times New Roman" w:cs="Times New Roman"/>
          <w:sz w:val="28"/>
          <w:szCs w:val="28"/>
        </w:rPr>
        <w:t>го</w:t>
      </w:r>
      <w:r w:rsidRPr="00597712">
        <w:rPr>
          <w:rFonts w:ascii="Times New Roman" w:hAnsi="Times New Roman" w:cs="Times New Roman"/>
          <w:sz w:val="28"/>
          <w:szCs w:val="28"/>
        </w:rPr>
        <w:t xml:space="preserve"> дошкольно</w:t>
      </w:r>
      <w:r>
        <w:rPr>
          <w:rFonts w:ascii="Times New Roman" w:hAnsi="Times New Roman" w:cs="Times New Roman"/>
          <w:sz w:val="28"/>
          <w:szCs w:val="28"/>
        </w:rPr>
        <w:t>го</w:t>
      </w:r>
      <w:r w:rsidRPr="00597712">
        <w:rPr>
          <w:rFonts w:ascii="Times New Roman" w:hAnsi="Times New Roman" w:cs="Times New Roman"/>
          <w:sz w:val="28"/>
          <w:szCs w:val="28"/>
        </w:rPr>
        <w:t xml:space="preserve"> образовательно</w:t>
      </w:r>
      <w:r>
        <w:rPr>
          <w:rFonts w:ascii="Times New Roman" w:hAnsi="Times New Roman" w:cs="Times New Roman"/>
          <w:sz w:val="28"/>
          <w:szCs w:val="28"/>
        </w:rPr>
        <w:t>го</w:t>
      </w:r>
      <w:r w:rsidRPr="00597712">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597712">
        <w:rPr>
          <w:rFonts w:ascii="Times New Roman" w:hAnsi="Times New Roman" w:cs="Times New Roman"/>
          <w:sz w:val="28"/>
          <w:szCs w:val="28"/>
        </w:rPr>
        <w:t xml:space="preserve"> </w:t>
      </w:r>
    </w:p>
    <w:p w:rsidR="0037485B" w:rsidRPr="00597712" w:rsidRDefault="0037485B" w:rsidP="0037485B">
      <w:pPr>
        <w:spacing w:after="0" w:line="240" w:lineRule="auto"/>
        <w:jc w:val="both"/>
        <w:rPr>
          <w:rFonts w:ascii="Times New Roman" w:hAnsi="Times New Roman" w:cs="Times New Roman"/>
          <w:sz w:val="28"/>
          <w:szCs w:val="28"/>
        </w:rPr>
      </w:pPr>
      <w:r w:rsidRPr="00597712">
        <w:rPr>
          <w:rFonts w:ascii="Times New Roman" w:hAnsi="Times New Roman" w:cs="Times New Roman"/>
          <w:sz w:val="28"/>
          <w:szCs w:val="28"/>
        </w:rPr>
        <w:t>«Детский сад №7 «</w:t>
      </w:r>
      <w:proofErr w:type="spellStart"/>
      <w:r w:rsidRPr="00597712">
        <w:rPr>
          <w:rFonts w:ascii="Times New Roman" w:hAnsi="Times New Roman" w:cs="Times New Roman"/>
          <w:sz w:val="28"/>
          <w:szCs w:val="28"/>
        </w:rPr>
        <w:t>Дюймовочка</w:t>
      </w:r>
      <w:proofErr w:type="spellEnd"/>
      <w:r w:rsidRPr="00597712">
        <w:rPr>
          <w:rFonts w:ascii="Times New Roman" w:hAnsi="Times New Roman" w:cs="Times New Roman"/>
          <w:sz w:val="28"/>
          <w:szCs w:val="28"/>
        </w:rPr>
        <w:t>» городского округа «город Кизляр»</w:t>
      </w:r>
    </w:p>
    <w:p w:rsidR="0037485B" w:rsidRPr="00597712" w:rsidRDefault="0037485B" w:rsidP="0037485B">
      <w:pPr>
        <w:spacing w:after="0" w:line="240" w:lineRule="auto"/>
        <w:jc w:val="center"/>
        <w:rPr>
          <w:rFonts w:ascii="Times New Roman" w:hAnsi="Times New Roman" w:cs="Times New Roman"/>
          <w:sz w:val="28"/>
          <w:szCs w:val="28"/>
        </w:rPr>
      </w:pPr>
      <w:r w:rsidRPr="00597712">
        <w:rPr>
          <w:rFonts w:ascii="Times New Roman" w:hAnsi="Times New Roman" w:cs="Times New Roman"/>
          <w:sz w:val="28"/>
          <w:szCs w:val="28"/>
        </w:rPr>
        <w:t xml:space="preserve"> (МКДОУ </w:t>
      </w:r>
      <w:proofErr w:type="spellStart"/>
      <w:r w:rsidRPr="00597712">
        <w:rPr>
          <w:rFonts w:ascii="Times New Roman" w:hAnsi="Times New Roman" w:cs="Times New Roman"/>
          <w:sz w:val="28"/>
          <w:szCs w:val="28"/>
        </w:rPr>
        <w:t>д</w:t>
      </w:r>
      <w:proofErr w:type="spellEnd"/>
      <w:r w:rsidRPr="00597712">
        <w:rPr>
          <w:rFonts w:ascii="Times New Roman" w:hAnsi="Times New Roman" w:cs="Times New Roman"/>
          <w:sz w:val="28"/>
          <w:szCs w:val="28"/>
        </w:rPr>
        <w:t>/с №7 «</w:t>
      </w:r>
      <w:proofErr w:type="spellStart"/>
      <w:r w:rsidRPr="00597712">
        <w:rPr>
          <w:rFonts w:ascii="Times New Roman" w:hAnsi="Times New Roman" w:cs="Times New Roman"/>
          <w:sz w:val="28"/>
          <w:szCs w:val="28"/>
        </w:rPr>
        <w:t>Дюймовочка</w:t>
      </w:r>
      <w:proofErr w:type="spellEnd"/>
      <w:r w:rsidRPr="00597712">
        <w:rPr>
          <w:rFonts w:ascii="Times New Roman" w:hAnsi="Times New Roman" w:cs="Times New Roman"/>
          <w:sz w:val="28"/>
          <w:szCs w:val="28"/>
        </w:rPr>
        <w:t>»)</w:t>
      </w:r>
    </w:p>
    <w:p w:rsidR="0037485B" w:rsidRPr="00597712" w:rsidRDefault="0037485B" w:rsidP="0037485B">
      <w:pPr>
        <w:spacing w:after="0" w:line="240" w:lineRule="auto"/>
        <w:ind w:firstLine="720"/>
        <w:jc w:val="both"/>
        <w:rPr>
          <w:rFonts w:ascii="Times New Roman" w:hAnsi="Times New Roman" w:cs="Times New Roman"/>
          <w:sz w:val="28"/>
          <w:szCs w:val="28"/>
        </w:rPr>
      </w:pPr>
    </w:p>
    <w:p w:rsidR="0037485B" w:rsidRPr="00597712" w:rsidRDefault="0037485B" w:rsidP="0037485B">
      <w:pPr>
        <w:spacing w:after="0" w:line="240" w:lineRule="auto"/>
        <w:jc w:val="center"/>
        <w:rPr>
          <w:rFonts w:ascii="Times New Roman" w:hAnsi="Times New Roman" w:cs="Times New Roman"/>
          <w:sz w:val="28"/>
          <w:szCs w:val="28"/>
        </w:rPr>
      </w:pPr>
    </w:p>
    <w:p w:rsidR="0037485B" w:rsidRPr="00597712" w:rsidRDefault="0037485B" w:rsidP="0037485B">
      <w:pPr>
        <w:spacing w:after="0" w:line="240" w:lineRule="auto"/>
        <w:jc w:val="center"/>
        <w:rPr>
          <w:rFonts w:ascii="Times New Roman" w:hAnsi="Times New Roman" w:cs="Times New Roman"/>
          <w:sz w:val="28"/>
          <w:szCs w:val="28"/>
        </w:rPr>
      </w:pPr>
    </w:p>
    <w:p w:rsidR="0037485B" w:rsidRDefault="0037485B" w:rsidP="0037485B"/>
    <w:p w:rsidR="0037485B" w:rsidRDefault="0037485B" w:rsidP="0037485B"/>
    <w:p w:rsidR="0037485B" w:rsidRDefault="0037485B" w:rsidP="0037485B"/>
    <w:p w:rsidR="0037485B" w:rsidRDefault="0037485B" w:rsidP="0037485B"/>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Default="0037485B" w:rsidP="0037485B">
      <w:pPr>
        <w:spacing w:after="0" w:line="240" w:lineRule="auto"/>
        <w:jc w:val="both"/>
      </w:pPr>
    </w:p>
    <w:p w:rsidR="0037485B" w:rsidRPr="0037485B" w:rsidRDefault="0037485B" w:rsidP="0037485B">
      <w:pPr>
        <w:spacing w:after="0" w:line="240" w:lineRule="auto"/>
        <w:jc w:val="center"/>
        <w:rPr>
          <w:rFonts w:ascii="Times New Roman" w:hAnsi="Times New Roman" w:cs="Times New Roman"/>
          <w:b/>
          <w:sz w:val="24"/>
          <w:szCs w:val="24"/>
        </w:rPr>
      </w:pPr>
      <w:r w:rsidRPr="0037485B">
        <w:rPr>
          <w:rFonts w:ascii="Times New Roman" w:hAnsi="Times New Roman" w:cs="Times New Roman"/>
          <w:b/>
          <w:sz w:val="24"/>
          <w:szCs w:val="24"/>
        </w:rPr>
        <w:t xml:space="preserve">                                                                             Принято на Родительском комитете</w:t>
      </w:r>
    </w:p>
    <w:p w:rsidR="0037485B" w:rsidRPr="0037485B" w:rsidRDefault="0037485B" w:rsidP="0037485B">
      <w:pPr>
        <w:spacing w:after="0" w:line="240" w:lineRule="auto"/>
        <w:jc w:val="right"/>
        <w:rPr>
          <w:rFonts w:ascii="Times New Roman" w:hAnsi="Times New Roman" w:cs="Times New Roman"/>
          <w:b/>
          <w:sz w:val="24"/>
          <w:szCs w:val="24"/>
        </w:rPr>
      </w:pPr>
      <w:r w:rsidRPr="0037485B">
        <w:rPr>
          <w:rFonts w:ascii="Times New Roman" w:hAnsi="Times New Roman" w:cs="Times New Roman"/>
          <w:b/>
          <w:sz w:val="24"/>
          <w:szCs w:val="24"/>
        </w:rPr>
        <w:t>Протокол от ___.____. 202___ г. № _____</w:t>
      </w:r>
    </w:p>
    <w:p w:rsidR="0037485B" w:rsidRDefault="0037485B" w:rsidP="0037485B">
      <w:pPr>
        <w:spacing w:after="0" w:line="240" w:lineRule="auto"/>
        <w:jc w:val="right"/>
      </w:pPr>
    </w:p>
    <w:p w:rsidR="0037485B" w:rsidRDefault="0037485B" w:rsidP="0037485B">
      <w:pPr>
        <w:spacing w:after="0" w:line="240" w:lineRule="auto"/>
        <w:jc w:val="both"/>
      </w:pPr>
    </w:p>
    <w:p w:rsidR="0037485B" w:rsidRDefault="0037485B" w:rsidP="0037485B">
      <w:pPr>
        <w:spacing w:after="0" w:line="240" w:lineRule="auto"/>
        <w:jc w:val="both"/>
      </w:pPr>
    </w:p>
    <w:p w:rsidR="007A14E7" w:rsidRPr="0003441B" w:rsidRDefault="00493E60" w:rsidP="0003441B">
      <w:pPr>
        <w:jc w:val="center"/>
        <w:rPr>
          <w:rFonts w:ascii="Times New Roman" w:hAnsi="Times New Roman" w:cs="Times New Roman"/>
          <w:b/>
        </w:rPr>
      </w:pPr>
      <w:r w:rsidRPr="0003441B">
        <w:rPr>
          <w:rFonts w:ascii="Times New Roman" w:hAnsi="Times New Roman" w:cs="Times New Roman"/>
          <w:b/>
        </w:rPr>
        <w:lastRenderedPageBreak/>
        <w:t>1. ОБЩИЕ ПОЛОЖЕНИЯ</w:t>
      </w:r>
    </w:p>
    <w:p w:rsidR="00643D6B" w:rsidRPr="00643D6B" w:rsidRDefault="00493E60" w:rsidP="00643D6B">
      <w:pPr>
        <w:spacing w:after="0" w:line="240" w:lineRule="auto"/>
        <w:jc w:val="center"/>
        <w:rPr>
          <w:rFonts w:ascii="Times New Roman" w:hAnsi="Times New Roman" w:cs="Times New Roman"/>
          <w:b/>
          <w:sz w:val="28"/>
          <w:szCs w:val="28"/>
        </w:rPr>
      </w:pPr>
      <w:r w:rsidRPr="007A14E7">
        <w:rPr>
          <w:rFonts w:ascii="Times New Roman" w:hAnsi="Times New Roman" w:cs="Times New Roman"/>
        </w:rPr>
        <w:t xml:space="preserve">1.1. Совет по питанию </w:t>
      </w:r>
      <w:r w:rsidR="00643D6B" w:rsidRPr="00643D6B">
        <w:rPr>
          <w:rFonts w:ascii="Times New Roman" w:hAnsi="Times New Roman" w:cs="Times New Roman"/>
          <w:szCs w:val="28"/>
        </w:rPr>
        <w:t xml:space="preserve">Муниципального казенного дошкольного образовательного учреждения </w:t>
      </w:r>
    </w:p>
    <w:p w:rsidR="007A14E7" w:rsidRPr="002068E4" w:rsidRDefault="00643D6B" w:rsidP="002068E4">
      <w:pPr>
        <w:spacing w:after="0" w:line="240" w:lineRule="auto"/>
        <w:jc w:val="both"/>
        <w:rPr>
          <w:rFonts w:ascii="Times New Roman" w:hAnsi="Times New Roman" w:cs="Times New Roman"/>
          <w:b/>
          <w:sz w:val="28"/>
          <w:szCs w:val="28"/>
        </w:rPr>
      </w:pPr>
      <w:r w:rsidRPr="00643D6B">
        <w:rPr>
          <w:rFonts w:ascii="Times New Roman" w:hAnsi="Times New Roman" w:cs="Times New Roman"/>
          <w:szCs w:val="28"/>
        </w:rPr>
        <w:t>«Детский сад №7 «</w:t>
      </w:r>
      <w:proofErr w:type="spellStart"/>
      <w:r w:rsidRPr="00643D6B">
        <w:rPr>
          <w:rFonts w:ascii="Times New Roman" w:hAnsi="Times New Roman" w:cs="Times New Roman"/>
          <w:szCs w:val="28"/>
        </w:rPr>
        <w:t>Дюймовочка</w:t>
      </w:r>
      <w:proofErr w:type="spellEnd"/>
      <w:r w:rsidRPr="00643D6B">
        <w:rPr>
          <w:rFonts w:ascii="Times New Roman" w:hAnsi="Times New Roman" w:cs="Times New Roman"/>
          <w:szCs w:val="28"/>
        </w:rPr>
        <w:t>» городского округа «город Кизляр»</w:t>
      </w:r>
      <w:r w:rsidR="00493E60" w:rsidRPr="007A14E7">
        <w:rPr>
          <w:rFonts w:ascii="Times New Roman" w:hAnsi="Times New Roman" w:cs="Times New Roman"/>
        </w:rPr>
        <w:t xml:space="preserve"> (далее - Совет по питанию) является общественно - консультативным органом, осуществляющим рассмотрение вопросов связанных с организацией питания воспитанников </w:t>
      </w:r>
      <w:r w:rsidR="002068E4" w:rsidRPr="00643D6B">
        <w:rPr>
          <w:rFonts w:ascii="Times New Roman" w:hAnsi="Times New Roman" w:cs="Times New Roman"/>
          <w:szCs w:val="28"/>
        </w:rPr>
        <w:t>Муниципального казенного дошкольного образовательного учреждения «Детский сад №7 «</w:t>
      </w:r>
      <w:proofErr w:type="spellStart"/>
      <w:r w:rsidR="002068E4" w:rsidRPr="00643D6B">
        <w:rPr>
          <w:rFonts w:ascii="Times New Roman" w:hAnsi="Times New Roman" w:cs="Times New Roman"/>
          <w:szCs w:val="28"/>
        </w:rPr>
        <w:t>Дюймовочка</w:t>
      </w:r>
      <w:proofErr w:type="spellEnd"/>
      <w:r w:rsidR="002068E4" w:rsidRPr="00643D6B">
        <w:rPr>
          <w:rFonts w:ascii="Times New Roman" w:hAnsi="Times New Roman" w:cs="Times New Roman"/>
          <w:szCs w:val="28"/>
        </w:rPr>
        <w:t>» городского округа «город Кизляр»</w:t>
      </w:r>
      <w:r w:rsidR="002068E4">
        <w:rPr>
          <w:rFonts w:ascii="Times New Roman" w:hAnsi="Times New Roman" w:cs="Times New Roman"/>
        </w:rPr>
        <w:t xml:space="preserve"> </w:t>
      </w:r>
      <w:r w:rsidR="00493E60" w:rsidRPr="007A14E7">
        <w:rPr>
          <w:rFonts w:ascii="Times New Roman" w:hAnsi="Times New Roman" w:cs="Times New Roman"/>
        </w:rPr>
        <w:t xml:space="preserve">(далее - </w:t>
      </w:r>
      <w:r w:rsidR="002068E4">
        <w:rPr>
          <w:rFonts w:ascii="Times New Roman" w:hAnsi="Times New Roman" w:cs="Times New Roman"/>
        </w:rPr>
        <w:t>МКДОУ</w:t>
      </w:r>
      <w:r w:rsidR="00493E60" w:rsidRPr="007A14E7">
        <w:rPr>
          <w:rFonts w:ascii="Times New Roman" w:hAnsi="Times New Roman" w:cs="Times New Roman"/>
        </w:rPr>
        <w:t xml:space="preserve">). </w:t>
      </w:r>
    </w:p>
    <w:p w:rsidR="002068E4"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1.2. В своей деятельности Совет по питанию руководствуется:</w:t>
      </w:r>
    </w:p>
    <w:p w:rsidR="002068E4"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Федеральным законом «Об образовании в Российской Федерации» от 21.12.2013 №27-ФЗ;</w:t>
      </w:r>
    </w:p>
    <w:p w:rsidR="002068E4"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Приказом Министерства здравоохранения и социального развития Российской Федерации, Министерства образования и науки Российской Федерации от 11.03.2012 № 21Зн/178 «Об утверждении методических рекомендаций по организации питания обучающихся и воспитанников образовательных учреждений»;</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Постановлением Главного государственного санитарного врача РФ от 27.10.2020 № 32 «Об утверждении санитарно-эпидемиологических правил и </w:t>
      </w:r>
      <w:proofErr w:type="gramStart"/>
      <w:r w:rsidRPr="007A14E7">
        <w:rPr>
          <w:rFonts w:ascii="Times New Roman" w:hAnsi="Times New Roman" w:cs="Times New Roman"/>
        </w:rPr>
        <w:t>норм</w:t>
      </w:r>
      <w:proofErr w:type="gramEnd"/>
      <w:r w:rsidRPr="007A14E7">
        <w:rPr>
          <w:rFonts w:ascii="Times New Roman" w:hAnsi="Times New Roman" w:cs="Times New Roman"/>
        </w:rPr>
        <w:t xml:space="preserve"> санитарных правил 2.3/2.4.3590-20 «Санитарно-эпидемиологические требования к организации общественного питания населения»;</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Постановлением Главного государственного санитарного врача РФ от 28.09.2020 от 28.09.2020 №28 «Об утверждении санитарных правил СП 2.4.3648-20 «Санитарно</w:t>
      </w:r>
      <w:r w:rsidR="00660DD8">
        <w:rPr>
          <w:rFonts w:ascii="Times New Roman" w:hAnsi="Times New Roman" w:cs="Times New Roman"/>
        </w:rPr>
        <w:t>-</w:t>
      </w:r>
      <w:r w:rsidRPr="007A14E7">
        <w:rPr>
          <w:rFonts w:ascii="Times New Roman" w:hAnsi="Times New Roman" w:cs="Times New Roman"/>
        </w:rPr>
        <w:t>эпидемиологические требования к организациям воспитания и обучения, отдыха и оздоровления детей и молодежи» (зарегистрировано в Минюсте России 18.12.2020 №61573)»;</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Уставом </w:t>
      </w:r>
      <w:r w:rsidR="008021E5">
        <w:rPr>
          <w:rFonts w:ascii="Times New Roman" w:hAnsi="Times New Roman" w:cs="Times New Roman"/>
        </w:rPr>
        <w:t>МКДОУ</w:t>
      </w:r>
      <w:r w:rsidRPr="007A14E7">
        <w:rPr>
          <w:rFonts w:ascii="Times New Roman" w:hAnsi="Times New Roman" w:cs="Times New Roman"/>
        </w:rPr>
        <w:t xml:space="preserve">. </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1.3. Совет по питанию является постоянно действующим консультативным органом </w:t>
      </w:r>
      <w:r w:rsidR="008021E5">
        <w:rPr>
          <w:rFonts w:ascii="Times New Roman" w:hAnsi="Times New Roman" w:cs="Times New Roman"/>
        </w:rPr>
        <w:t>Д</w:t>
      </w:r>
      <w:r w:rsidRPr="007A14E7">
        <w:rPr>
          <w:rFonts w:ascii="Times New Roman" w:hAnsi="Times New Roman" w:cs="Times New Roman"/>
        </w:rPr>
        <w:t xml:space="preserve">ОУ и осуществляет свои полномочия на общественных началах. Решения Совета по питанию носят рекомендательный характер. </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1.5. Положение вступает в силу с м</w:t>
      </w:r>
      <w:r w:rsidR="008021E5">
        <w:rPr>
          <w:rFonts w:ascii="Times New Roman" w:hAnsi="Times New Roman" w:cs="Times New Roman"/>
        </w:rPr>
        <w:t>омента принятия и</w:t>
      </w:r>
      <w:r w:rsidRPr="007A14E7">
        <w:rPr>
          <w:rFonts w:ascii="Times New Roman" w:hAnsi="Times New Roman" w:cs="Times New Roman"/>
        </w:rPr>
        <w:t xml:space="preserve"> действует до принятия нового. </w:t>
      </w:r>
    </w:p>
    <w:p w:rsidR="008021E5" w:rsidRDefault="008021E5" w:rsidP="008021E5">
      <w:pPr>
        <w:spacing w:after="0" w:line="240" w:lineRule="auto"/>
        <w:jc w:val="center"/>
        <w:rPr>
          <w:rFonts w:ascii="Times New Roman" w:hAnsi="Times New Roman" w:cs="Times New Roman"/>
        </w:rPr>
      </w:pPr>
    </w:p>
    <w:p w:rsidR="008021E5" w:rsidRPr="0003441B" w:rsidRDefault="00493E60" w:rsidP="008021E5">
      <w:pPr>
        <w:spacing w:after="0" w:line="240" w:lineRule="auto"/>
        <w:jc w:val="center"/>
        <w:rPr>
          <w:rFonts w:ascii="Times New Roman" w:hAnsi="Times New Roman" w:cs="Times New Roman"/>
          <w:b/>
        </w:rPr>
      </w:pPr>
      <w:r w:rsidRPr="0003441B">
        <w:rPr>
          <w:rFonts w:ascii="Times New Roman" w:hAnsi="Times New Roman" w:cs="Times New Roman"/>
          <w:b/>
        </w:rPr>
        <w:t>2. ЦЕЛИ И ЗАДАЧИ СОВЕТА ПО ПИТАНИЮ</w:t>
      </w:r>
    </w:p>
    <w:p w:rsidR="008021E5" w:rsidRDefault="008021E5" w:rsidP="002068E4">
      <w:pPr>
        <w:spacing w:after="0" w:line="240" w:lineRule="auto"/>
        <w:jc w:val="both"/>
        <w:rPr>
          <w:rFonts w:ascii="Times New Roman" w:hAnsi="Times New Roman" w:cs="Times New Roman"/>
        </w:rPr>
      </w:pP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2.1. Совет по питанию создается в целях учета мнения родителей (законных представителей) воспитанников и педагогических работников по вопросам организации питания, повышения качества питания воспитанников, а также недопущения в оборот пищевых продуктов, не отвечающих обязательным требованиям к качеству пищевых продуктов.</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2.2. Задачами Совета по питанию являются:</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содействие администрации </w:t>
      </w:r>
      <w:r w:rsidR="00551033">
        <w:rPr>
          <w:rFonts w:ascii="Times New Roman" w:hAnsi="Times New Roman" w:cs="Times New Roman"/>
        </w:rPr>
        <w:t>МКДОУ</w:t>
      </w:r>
      <w:r w:rsidRPr="007A14E7">
        <w:rPr>
          <w:rFonts w:ascii="Times New Roman" w:hAnsi="Times New Roman" w:cs="Times New Roman"/>
        </w:rPr>
        <w:t xml:space="preserve"> в обеспечение гарантий прав воспитанников на полноценное питание с учётом действующих натуральных норм питания и состояния здоровья воспитанников;</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участие в контроле организации питания в </w:t>
      </w:r>
      <w:r w:rsidR="00551033">
        <w:rPr>
          <w:rFonts w:ascii="Times New Roman" w:hAnsi="Times New Roman" w:cs="Times New Roman"/>
        </w:rPr>
        <w:t>МКДОУ</w:t>
      </w:r>
      <w:r w:rsidRPr="007A14E7">
        <w:rPr>
          <w:rFonts w:ascii="Times New Roman" w:hAnsi="Times New Roman" w:cs="Times New Roman"/>
        </w:rPr>
        <w:t xml:space="preserve">; </w:t>
      </w:r>
    </w:p>
    <w:p w:rsidR="008021E5"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информирование участников образовательных отношений об организации питания в </w:t>
      </w:r>
      <w:r w:rsidR="00551033">
        <w:rPr>
          <w:rFonts w:ascii="Times New Roman" w:hAnsi="Times New Roman" w:cs="Times New Roman"/>
        </w:rPr>
        <w:t>МКДОУ</w:t>
      </w:r>
      <w:r w:rsidRPr="007A14E7">
        <w:rPr>
          <w:rFonts w:ascii="Times New Roman" w:hAnsi="Times New Roman" w:cs="Times New Roman"/>
        </w:rPr>
        <w:t xml:space="preserve">. </w:t>
      </w:r>
    </w:p>
    <w:p w:rsidR="008021E5" w:rsidRDefault="008021E5" w:rsidP="002068E4">
      <w:pPr>
        <w:spacing w:after="0" w:line="240" w:lineRule="auto"/>
        <w:jc w:val="both"/>
        <w:rPr>
          <w:rFonts w:ascii="Times New Roman" w:hAnsi="Times New Roman" w:cs="Times New Roman"/>
        </w:rPr>
      </w:pPr>
    </w:p>
    <w:p w:rsidR="008021E5" w:rsidRPr="007D6AAA" w:rsidRDefault="00493E60" w:rsidP="008021E5">
      <w:pPr>
        <w:spacing w:after="0" w:line="240" w:lineRule="auto"/>
        <w:jc w:val="center"/>
        <w:rPr>
          <w:rFonts w:ascii="Times New Roman" w:hAnsi="Times New Roman" w:cs="Times New Roman"/>
          <w:b/>
          <w:lang w:val="en-US"/>
        </w:rPr>
      </w:pPr>
      <w:r w:rsidRPr="007F029C">
        <w:rPr>
          <w:rFonts w:ascii="Times New Roman" w:hAnsi="Times New Roman" w:cs="Times New Roman"/>
          <w:b/>
        </w:rPr>
        <w:t>3. СОСТАВ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3.1. Состав Совета по питанию утверждается приказом заведующего </w:t>
      </w:r>
      <w:r w:rsidR="00551033">
        <w:rPr>
          <w:rFonts w:ascii="Times New Roman" w:hAnsi="Times New Roman" w:cs="Times New Roman"/>
        </w:rPr>
        <w:t>МКДОУ.</w:t>
      </w:r>
      <w:r w:rsidRPr="007A14E7">
        <w:rPr>
          <w:rFonts w:ascii="Times New Roman" w:hAnsi="Times New Roman" w:cs="Times New Roman"/>
        </w:rPr>
        <w:t xml:space="preserve"> Общее число членов Совета по питанию, включая председателя Совета по питанию, составляет не менее 5 (пяти) человек. Ротация состава Совета по питанию проводится ежегодно по состоянию на начало года.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3.2. В состав Совета по питанию входят:</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заведующий </w:t>
      </w:r>
      <w:r w:rsidR="00551033">
        <w:rPr>
          <w:rFonts w:ascii="Times New Roman" w:hAnsi="Times New Roman" w:cs="Times New Roman"/>
        </w:rPr>
        <w:t>МКДОУ</w:t>
      </w:r>
      <w:r w:rsidRPr="007A14E7">
        <w:rPr>
          <w:rFonts w:ascii="Times New Roman" w:hAnsi="Times New Roman" w:cs="Times New Roman"/>
        </w:rPr>
        <w:t xml:space="preserve">;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должностные лица </w:t>
      </w:r>
      <w:r w:rsidR="00551033">
        <w:rPr>
          <w:rFonts w:ascii="Times New Roman" w:hAnsi="Times New Roman" w:cs="Times New Roman"/>
        </w:rPr>
        <w:t>МКДОУ</w:t>
      </w:r>
      <w:r w:rsidRPr="007A14E7">
        <w:rPr>
          <w:rFonts w:ascii="Times New Roman" w:hAnsi="Times New Roman" w:cs="Times New Roman"/>
        </w:rPr>
        <w:t>, ответственные за организацию питания;</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медицински</w:t>
      </w:r>
      <w:r w:rsidR="00551033">
        <w:rPr>
          <w:rFonts w:ascii="Times New Roman" w:hAnsi="Times New Roman" w:cs="Times New Roman"/>
        </w:rPr>
        <w:t>й</w:t>
      </w:r>
      <w:r w:rsidRPr="007A14E7">
        <w:rPr>
          <w:rFonts w:ascii="Times New Roman" w:hAnsi="Times New Roman" w:cs="Times New Roman"/>
        </w:rPr>
        <w:t xml:space="preserve"> работник;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педагогические работники;</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родители (законные представители) воспитанников.</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3.3. Решение об изменении состава Совета по питанию принимается </w:t>
      </w:r>
      <w:r w:rsidR="00551033">
        <w:rPr>
          <w:rFonts w:ascii="Times New Roman" w:hAnsi="Times New Roman" w:cs="Times New Roman"/>
        </w:rPr>
        <w:t>МКДОУ</w:t>
      </w:r>
      <w:r w:rsidRPr="007A14E7">
        <w:rPr>
          <w:rFonts w:ascii="Times New Roman" w:hAnsi="Times New Roman" w:cs="Times New Roman"/>
        </w:rPr>
        <w:t xml:space="preserve"> в следующих случаях:</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прекращения (возникновение) трудовых отношений с работниками </w:t>
      </w:r>
      <w:r w:rsidR="00551033">
        <w:rPr>
          <w:rFonts w:ascii="Times New Roman" w:hAnsi="Times New Roman" w:cs="Times New Roman"/>
        </w:rPr>
        <w:t>МКДОУ</w:t>
      </w:r>
      <w:r w:rsidRPr="007A14E7">
        <w:rPr>
          <w:rFonts w:ascii="Times New Roman" w:hAnsi="Times New Roman" w:cs="Times New Roman"/>
        </w:rPr>
        <w:t>, входящих в состав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прекращения (возникновения) образовательных отношений с родителями (законными представителями, входящими в состав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lastRenderedPageBreak/>
        <w:t xml:space="preserve"> - в иных случаях по решению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3.4. Председатель, заместитель председателя и секретарь Совета по питанию избирается из членов Совета по питанию.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3.4.1. Председатель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руководит деятельностью Совета по питанию (в период отсутствия председателя Совета по питанию деятельностью Совета по питанию руководит заместитель председателя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назначает дату и проводит заседания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подписывает протоколы заседания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осуществляет иные полномочия, необходимые для организации надлежащей деятельности Совета по питанию.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3.4.2. Секретарь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формирует повестку дня заседания Совета по питанию, доводит ее до сведения членов Совета по питанию не менее чем за 5 (пять) рабочих дней до их начала;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организует проведение заседаний Совета по питанию;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ведет и подписывает протокол заседания Совета по питанию.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3.5. Члены Совета по питанию обязаны:</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участвовать в заседаниях Совета по питанию; </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соблюдать настоящее Положение;</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при принятии решений Совета по питанию голосовать индивидуально и открыто;</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вносить предложения по совершенствованию деятельности Совета по питанию.</w:t>
      </w:r>
    </w:p>
    <w:p w:rsidR="00551033"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3.6. Совет по питанию собирается не реже одного раза в квартал, оформляя заседания протоколами. Заседания Совета по питанию назначаются председателем Совета по питанию по собственной инициативе либо по требованию не менее чем одной трети членов Совета по питанию. </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3.7. Заседание Совета по питанию правомочно, если на нем присутствует более половины членов Совета по питанию. Решения на Совете по питанию принимаются большинством голосов от присутствующих членов Совета по питанию. Передача права голоса другому лицу не допускается. 3.8. По итогам заседания составляется протокол заседания Совета по питанию, который подписывает председательствующий на заседании. </w:t>
      </w:r>
    </w:p>
    <w:p w:rsidR="00C32C67" w:rsidRDefault="00C32C67" w:rsidP="002068E4">
      <w:pPr>
        <w:spacing w:after="0" w:line="240" w:lineRule="auto"/>
        <w:jc w:val="both"/>
        <w:rPr>
          <w:rFonts w:ascii="Times New Roman" w:hAnsi="Times New Roman" w:cs="Times New Roman"/>
        </w:rPr>
      </w:pPr>
    </w:p>
    <w:p w:rsidR="00C32C67" w:rsidRPr="007D6AAA" w:rsidRDefault="00493E60" w:rsidP="00C32C67">
      <w:pPr>
        <w:spacing w:after="0" w:line="240" w:lineRule="auto"/>
        <w:jc w:val="center"/>
        <w:rPr>
          <w:rFonts w:ascii="Times New Roman" w:hAnsi="Times New Roman" w:cs="Times New Roman"/>
          <w:b/>
        </w:rPr>
      </w:pPr>
      <w:r w:rsidRPr="007D6AAA">
        <w:rPr>
          <w:rFonts w:ascii="Times New Roman" w:hAnsi="Times New Roman" w:cs="Times New Roman"/>
          <w:b/>
        </w:rPr>
        <w:t>4. ОРГАНИАЦИЯ ДЕЯТЕЛЬНОСТИ СОВЕТА ПО ПИТАНИЮ</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4.1. Совет по питанию осуществляется деятельность на основании плана работы, утверждаемого на первом заседании Совета по питанию в текущем учебном году. </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4.2. К полномочиям Совета по питанию относятся рассмотрение следующих вопросов:</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4.2.1. </w:t>
      </w:r>
      <w:proofErr w:type="gramStart"/>
      <w:r w:rsidRPr="007A14E7">
        <w:rPr>
          <w:rFonts w:ascii="Times New Roman" w:hAnsi="Times New Roman" w:cs="Times New Roman"/>
        </w:rPr>
        <w:t>Контроль за</w:t>
      </w:r>
      <w:proofErr w:type="gramEnd"/>
      <w:r w:rsidRPr="007A14E7">
        <w:rPr>
          <w:rFonts w:ascii="Times New Roman" w:hAnsi="Times New Roman" w:cs="Times New Roman"/>
        </w:rPr>
        <w:t xml:space="preserve"> выполнением цикличного десятидневного меню:</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соответствие энергетической ценности суточных рационов питания; </w:t>
      </w:r>
    </w:p>
    <w:p w:rsidR="00C32C6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сбалансированность и максимальное разнообразие рациона питания по всем пищевым факторам, включая белки и аминокислоты, пищевые жиры и жирные кислоты, витамины, минеральные соли и микроэлементы, а также минорные компоненты пищи;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профилактика витаминной и микроэлементной недостаточности согласно действующим санитарным правилам и нормативам;</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предоставление списка воспитанников, нуждающихся в диетическом питании, утвержденного врачом ОУ.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4.2.2. </w:t>
      </w:r>
      <w:proofErr w:type="gramStart"/>
      <w:r w:rsidRPr="007A14E7">
        <w:rPr>
          <w:rFonts w:ascii="Times New Roman" w:hAnsi="Times New Roman" w:cs="Times New Roman"/>
        </w:rPr>
        <w:t>Контроль за</w:t>
      </w:r>
      <w:proofErr w:type="gramEnd"/>
      <w:r w:rsidRPr="007A14E7">
        <w:rPr>
          <w:rFonts w:ascii="Times New Roman" w:hAnsi="Times New Roman" w:cs="Times New Roman"/>
        </w:rPr>
        <w:t xml:space="preserve"> организацией питания воспитанников </w:t>
      </w:r>
      <w:r w:rsidR="00F0741F">
        <w:rPr>
          <w:rFonts w:ascii="Times New Roman" w:hAnsi="Times New Roman" w:cs="Times New Roman"/>
        </w:rPr>
        <w:t>МКДОУ</w:t>
      </w:r>
      <w:r w:rsidRPr="007A14E7">
        <w:rPr>
          <w:rFonts w:ascii="Times New Roman" w:hAnsi="Times New Roman" w:cs="Times New Roman"/>
        </w:rPr>
        <w:t>:</w:t>
      </w:r>
    </w:p>
    <w:p w:rsidR="00F0741F" w:rsidRDefault="00F0741F" w:rsidP="002068E4">
      <w:pPr>
        <w:spacing w:after="0" w:line="240" w:lineRule="auto"/>
        <w:jc w:val="both"/>
        <w:rPr>
          <w:rFonts w:ascii="Times New Roman" w:hAnsi="Times New Roman" w:cs="Times New Roman"/>
        </w:rPr>
      </w:pPr>
      <w:r>
        <w:rPr>
          <w:rFonts w:ascii="Times New Roman" w:hAnsi="Times New Roman" w:cs="Times New Roman"/>
        </w:rPr>
        <w:t xml:space="preserve"> Соблюдение режима питания</w:t>
      </w:r>
      <w:r w:rsidR="00493E60" w:rsidRPr="007A14E7">
        <w:rPr>
          <w:rFonts w:ascii="Times New Roman" w:hAnsi="Times New Roman" w:cs="Times New Roman"/>
        </w:rPr>
        <w:t xml:space="preserve"> - сервировка стола;</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гигиена приема пищи;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качество и количество пищи;</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оформление блюд;</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маркировка посуды для пищи;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организация питьевого режима.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4.2.3. </w:t>
      </w:r>
      <w:proofErr w:type="gramStart"/>
      <w:r w:rsidRPr="007A14E7">
        <w:rPr>
          <w:rFonts w:ascii="Times New Roman" w:hAnsi="Times New Roman" w:cs="Times New Roman"/>
        </w:rPr>
        <w:t>Контроль за</w:t>
      </w:r>
      <w:proofErr w:type="gramEnd"/>
      <w:r w:rsidRPr="007A14E7">
        <w:rPr>
          <w:rFonts w:ascii="Times New Roman" w:hAnsi="Times New Roman" w:cs="Times New Roman"/>
        </w:rPr>
        <w:t xml:space="preserve"> организацией работы пищеблока:</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-состояние материально-технической базы пищеблока, санитарно</w:t>
      </w:r>
      <w:r w:rsidR="00F0741F">
        <w:rPr>
          <w:rFonts w:ascii="Times New Roman" w:hAnsi="Times New Roman" w:cs="Times New Roman"/>
        </w:rPr>
        <w:t>-</w:t>
      </w:r>
      <w:r w:rsidRPr="007A14E7">
        <w:rPr>
          <w:rFonts w:ascii="Times New Roman" w:hAnsi="Times New Roman" w:cs="Times New Roman"/>
        </w:rPr>
        <w:t>эпидемиологической обстановкой на пищеблоке;</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хранение суточного запаса продуктов, закладка продуктов;</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технология, качество и количество приготовляемой пищи, витаминизация;</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lastRenderedPageBreak/>
        <w:t xml:space="preserve"> - обеспечение в процессе технологической и кулинарной обработки продуктов питания их высоких вкусовых качеств и сохранения исходной пищевой ценности;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ведение документации и журналов, заполняемых работниками пищеблока.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4.2.4. </w:t>
      </w:r>
      <w:proofErr w:type="gramStart"/>
      <w:r w:rsidRPr="007A14E7">
        <w:rPr>
          <w:rFonts w:ascii="Times New Roman" w:hAnsi="Times New Roman" w:cs="Times New Roman"/>
        </w:rPr>
        <w:t>Контроль за</w:t>
      </w:r>
      <w:proofErr w:type="gramEnd"/>
      <w:r w:rsidRPr="007A14E7">
        <w:rPr>
          <w:rFonts w:ascii="Times New Roman" w:hAnsi="Times New Roman" w:cs="Times New Roman"/>
        </w:rPr>
        <w:t xml:space="preserve"> организацией работы по приему, транспортировке, хранению, выдачи продуктов питания, оформления документации:</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обеспечение санитарно-гигиенической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наличием сертификатов, санитарно-эпидемиологических заключений, санитарных паспортов на транспорт, иных документов, подтверждающих качество и безопасность сырья, полуфабрикатов;</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соответствие сырья и продуктов, используемых в питании воспитанников </w:t>
      </w:r>
      <w:r w:rsidR="00F0741F">
        <w:rPr>
          <w:rFonts w:ascii="Times New Roman" w:hAnsi="Times New Roman" w:cs="Times New Roman"/>
        </w:rPr>
        <w:t>МКДОУ</w:t>
      </w:r>
      <w:r w:rsidRPr="007A14E7">
        <w:rPr>
          <w:rFonts w:ascii="Times New Roman" w:hAnsi="Times New Roman" w:cs="Times New Roman"/>
        </w:rPr>
        <w:t>, гигиеническим требованиям к качеству и безопасности продуктов питания, предусмотренным техническим регламентом о безопасности пищевой продукции (соковой продукции из фруктов и овощей, масложировой продукции).</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4.2.5. Мониторинг качества предоставления питания в </w:t>
      </w:r>
      <w:r w:rsidR="00F0741F">
        <w:rPr>
          <w:rFonts w:ascii="Times New Roman" w:hAnsi="Times New Roman" w:cs="Times New Roman"/>
        </w:rPr>
        <w:t>МКДОУ</w:t>
      </w:r>
      <w:r w:rsidRPr="007A14E7">
        <w:rPr>
          <w:rFonts w:ascii="Times New Roman" w:hAnsi="Times New Roman" w:cs="Times New Roman"/>
        </w:rPr>
        <w:t xml:space="preserve">: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сбор и анализ информации об организации питания в </w:t>
      </w:r>
      <w:r w:rsidR="00F0741F">
        <w:rPr>
          <w:rFonts w:ascii="Times New Roman" w:hAnsi="Times New Roman" w:cs="Times New Roman"/>
        </w:rPr>
        <w:t>МКДОУ</w:t>
      </w:r>
      <w:r w:rsidRPr="007A14E7">
        <w:rPr>
          <w:rFonts w:ascii="Times New Roman" w:hAnsi="Times New Roman" w:cs="Times New Roman"/>
        </w:rPr>
        <w:t>, формирование предложений по вопросам организации питания, с учетом мнения Совета родителей;</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приглашение на заседание Совета по питанию представителей организаций общественного питания, работников </w:t>
      </w:r>
      <w:r w:rsidR="00F0741F">
        <w:rPr>
          <w:rFonts w:ascii="Times New Roman" w:hAnsi="Times New Roman" w:cs="Times New Roman"/>
        </w:rPr>
        <w:t>МКДОУ</w:t>
      </w:r>
      <w:r w:rsidRPr="007A14E7">
        <w:rPr>
          <w:rFonts w:ascii="Times New Roman" w:hAnsi="Times New Roman" w:cs="Times New Roman"/>
        </w:rPr>
        <w:t>, родителей (законных представителей) обучающихся для рассматривания вопросов, связанных с организацией питания;</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разработка рекомендаций и предложений по организации питания в </w:t>
      </w:r>
      <w:r w:rsidR="00F0741F">
        <w:rPr>
          <w:rFonts w:ascii="Times New Roman" w:hAnsi="Times New Roman" w:cs="Times New Roman"/>
        </w:rPr>
        <w:t>МКДОУ</w:t>
      </w:r>
      <w:r w:rsidRPr="007A14E7">
        <w:rPr>
          <w:rFonts w:ascii="Times New Roman" w:hAnsi="Times New Roman" w:cs="Times New Roman"/>
        </w:rPr>
        <w:t>.</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4.3. Участие членов Совета по питанию в мероприятиях связанных с проведением контроля организации питания в </w:t>
      </w:r>
      <w:r w:rsidR="00F0741F">
        <w:rPr>
          <w:rFonts w:ascii="Times New Roman" w:hAnsi="Times New Roman" w:cs="Times New Roman"/>
        </w:rPr>
        <w:t>МКДОУ</w:t>
      </w:r>
      <w:r w:rsidRPr="007A14E7">
        <w:rPr>
          <w:rFonts w:ascii="Times New Roman" w:hAnsi="Times New Roman" w:cs="Times New Roman"/>
        </w:rPr>
        <w:t xml:space="preserve"> осуществляется с учетом установленных санитарных требований. 4.4. Совет по питанию несет ответственность за компетентность принимаемых решений на заседаниях Совета по питанию. </w:t>
      </w:r>
    </w:p>
    <w:p w:rsidR="00F0741F"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4.5. Совет по питанию ежегодно (по окончанию года) </w:t>
      </w:r>
      <w:proofErr w:type="gramStart"/>
      <w:r w:rsidRPr="007A14E7">
        <w:rPr>
          <w:rFonts w:ascii="Times New Roman" w:hAnsi="Times New Roman" w:cs="Times New Roman"/>
        </w:rPr>
        <w:t>отчитывается о результатах</w:t>
      </w:r>
      <w:proofErr w:type="gramEnd"/>
      <w:r w:rsidRPr="007A14E7">
        <w:rPr>
          <w:rFonts w:ascii="Times New Roman" w:hAnsi="Times New Roman" w:cs="Times New Roman"/>
        </w:rPr>
        <w:t xml:space="preserve"> работы перед родителями (законными представителями) воспитанников и работниками </w:t>
      </w:r>
      <w:r w:rsidR="00F0741F">
        <w:rPr>
          <w:rFonts w:ascii="Times New Roman" w:hAnsi="Times New Roman" w:cs="Times New Roman"/>
        </w:rPr>
        <w:t>МКДОУ</w:t>
      </w:r>
      <w:r w:rsidRPr="007A14E7">
        <w:rPr>
          <w:rFonts w:ascii="Times New Roman" w:hAnsi="Times New Roman" w:cs="Times New Roman"/>
        </w:rPr>
        <w:t xml:space="preserve">. </w:t>
      </w:r>
    </w:p>
    <w:p w:rsidR="000E2826" w:rsidRPr="007D6AAA" w:rsidRDefault="00493E60" w:rsidP="000E2826">
      <w:pPr>
        <w:spacing w:after="0" w:line="240" w:lineRule="auto"/>
        <w:jc w:val="center"/>
        <w:rPr>
          <w:rFonts w:ascii="Times New Roman" w:hAnsi="Times New Roman" w:cs="Times New Roman"/>
          <w:b/>
        </w:rPr>
      </w:pPr>
      <w:r w:rsidRPr="007D6AAA">
        <w:rPr>
          <w:rFonts w:ascii="Times New Roman" w:hAnsi="Times New Roman" w:cs="Times New Roman"/>
          <w:b/>
        </w:rPr>
        <w:t>5. ДОКУМЕНТАЦИЯ</w:t>
      </w:r>
    </w:p>
    <w:p w:rsidR="000E2826"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5.1. Номенклатура дел Совета по питанию оформляется в форме:</w:t>
      </w:r>
    </w:p>
    <w:p w:rsidR="000E2826"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протоколов заседаний Совета по питанию;</w:t>
      </w:r>
    </w:p>
    <w:p w:rsidR="000E2826"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 - утвержденного плана работы; </w:t>
      </w:r>
    </w:p>
    <w:p w:rsidR="00013D72" w:rsidRPr="007A14E7" w:rsidRDefault="00493E60" w:rsidP="002068E4">
      <w:pPr>
        <w:spacing w:after="0" w:line="240" w:lineRule="auto"/>
        <w:jc w:val="both"/>
        <w:rPr>
          <w:rFonts w:ascii="Times New Roman" w:hAnsi="Times New Roman" w:cs="Times New Roman"/>
        </w:rPr>
      </w:pPr>
      <w:r w:rsidRPr="007A14E7">
        <w:rPr>
          <w:rFonts w:ascii="Times New Roman" w:hAnsi="Times New Roman" w:cs="Times New Roman"/>
        </w:rPr>
        <w:t xml:space="preserve">5.2. Документация Совета по питанию хранится в кабинете </w:t>
      </w:r>
      <w:r w:rsidR="000E2826">
        <w:rPr>
          <w:rFonts w:ascii="Times New Roman" w:hAnsi="Times New Roman" w:cs="Times New Roman"/>
        </w:rPr>
        <w:t>заведующего МКДОУ</w:t>
      </w:r>
      <w:r w:rsidRPr="007A14E7">
        <w:rPr>
          <w:rFonts w:ascii="Times New Roman" w:hAnsi="Times New Roman" w:cs="Times New Roman"/>
        </w:rPr>
        <w:t>. Срок хранения 3 года</w:t>
      </w:r>
      <w:r w:rsidR="000E2826">
        <w:rPr>
          <w:rFonts w:ascii="Times New Roman" w:hAnsi="Times New Roman" w:cs="Times New Roman"/>
        </w:rPr>
        <w:t>.</w:t>
      </w:r>
      <w:r w:rsidRPr="007A14E7">
        <w:rPr>
          <w:rFonts w:ascii="Times New Roman" w:hAnsi="Times New Roman" w:cs="Times New Roman"/>
        </w:rPr>
        <w:t xml:space="preserve"> </w:t>
      </w:r>
    </w:p>
    <w:sectPr w:rsidR="00013D72" w:rsidRPr="007A14E7" w:rsidSect="00787C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E60"/>
    <w:rsid w:val="0003441B"/>
    <w:rsid w:val="000E2826"/>
    <w:rsid w:val="001A4DA7"/>
    <w:rsid w:val="002068E4"/>
    <w:rsid w:val="002971F4"/>
    <w:rsid w:val="0037485B"/>
    <w:rsid w:val="00493E60"/>
    <w:rsid w:val="004A615D"/>
    <w:rsid w:val="00551033"/>
    <w:rsid w:val="005F7263"/>
    <w:rsid w:val="00643D6B"/>
    <w:rsid w:val="00660DD8"/>
    <w:rsid w:val="00787CCE"/>
    <w:rsid w:val="007A14E7"/>
    <w:rsid w:val="007D6AAA"/>
    <w:rsid w:val="007F029C"/>
    <w:rsid w:val="008021E5"/>
    <w:rsid w:val="00C32C67"/>
    <w:rsid w:val="00F07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1460</Words>
  <Characters>8327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2022-05-25T09:14:00Z</cp:lastPrinted>
  <dcterms:created xsi:type="dcterms:W3CDTF">2022-05-24T08:48:00Z</dcterms:created>
  <dcterms:modified xsi:type="dcterms:W3CDTF">2022-05-25T09:16:00Z</dcterms:modified>
</cp:coreProperties>
</file>